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F97F" w14:textId="5DCD7312" w:rsidR="00044BFF" w:rsidRDefault="00044BFF" w:rsidP="00044BFF">
      <w:pPr>
        <w:rPr>
          <w:rFonts w:ascii="Times New Roman" w:hAnsi="Times New Roman" w:cs="Times New Roman"/>
          <w:i/>
          <w:iCs/>
          <w:sz w:val="24"/>
          <w:szCs w:val="24"/>
        </w:rPr>
      </w:pPr>
      <w:r w:rsidRPr="00207C40">
        <w:rPr>
          <w:rFonts w:ascii="Times New Roman" w:hAnsi="Times New Roman" w:cs="Times New Roman"/>
          <w:i/>
          <w:iCs/>
          <w:sz w:val="24"/>
          <w:szCs w:val="24"/>
        </w:rPr>
        <w:t>Utarbeidet av VPFF 18. februar 2022</w:t>
      </w:r>
      <w:r w:rsidR="000128E2">
        <w:rPr>
          <w:rFonts w:ascii="Times New Roman" w:hAnsi="Times New Roman" w:cs="Times New Roman"/>
          <w:i/>
          <w:iCs/>
          <w:sz w:val="24"/>
          <w:szCs w:val="24"/>
        </w:rPr>
        <w:t xml:space="preserve"> og justert </w:t>
      </w:r>
      <w:r w:rsidR="00C0618C">
        <w:rPr>
          <w:rFonts w:ascii="Times New Roman" w:hAnsi="Times New Roman" w:cs="Times New Roman"/>
          <w:i/>
          <w:iCs/>
          <w:sz w:val="24"/>
          <w:szCs w:val="24"/>
        </w:rPr>
        <w:t>13. september</w:t>
      </w:r>
      <w:r w:rsidR="000128E2">
        <w:rPr>
          <w:rFonts w:ascii="Times New Roman" w:hAnsi="Times New Roman" w:cs="Times New Roman"/>
          <w:i/>
          <w:iCs/>
          <w:sz w:val="24"/>
          <w:szCs w:val="24"/>
        </w:rPr>
        <w:t xml:space="preserve"> 2023</w:t>
      </w:r>
    </w:p>
    <w:p w14:paraId="69D74B3D" w14:textId="77777777" w:rsidR="00207C40" w:rsidRDefault="00207C40" w:rsidP="00CB2AE4">
      <w:pPr>
        <w:rPr>
          <w:rFonts w:ascii="Times New Roman" w:hAnsi="Times New Roman" w:cs="Times New Roman"/>
          <w:b/>
          <w:bCs/>
          <w:sz w:val="24"/>
          <w:szCs w:val="24"/>
        </w:rPr>
      </w:pPr>
    </w:p>
    <w:p w14:paraId="4EA32DC1" w14:textId="116D7C6A" w:rsidR="009703DA" w:rsidRDefault="00CA3F05" w:rsidP="00CB2AE4">
      <w:pPr>
        <w:rPr>
          <w:rFonts w:ascii="Times New Roman" w:hAnsi="Times New Roman" w:cs="Times New Roman"/>
          <w:b/>
          <w:bCs/>
          <w:sz w:val="24"/>
          <w:szCs w:val="24"/>
          <w:lang w:val="en-GB"/>
        </w:rPr>
      </w:pPr>
      <w:r w:rsidRPr="00C0618C">
        <w:rPr>
          <w:rFonts w:ascii="Times New Roman" w:hAnsi="Times New Roman" w:cs="Times New Roman"/>
          <w:b/>
          <w:bCs/>
          <w:sz w:val="24"/>
          <w:szCs w:val="24"/>
          <w:lang w:val="en-GB"/>
        </w:rPr>
        <w:t>Eksempel på ansvarsbegrensning – Euronext Growth</w:t>
      </w:r>
      <w:r w:rsidR="00140FB1" w:rsidRPr="00C0618C">
        <w:rPr>
          <w:rFonts w:ascii="Times New Roman" w:hAnsi="Times New Roman" w:cs="Times New Roman"/>
          <w:b/>
          <w:bCs/>
          <w:sz w:val="24"/>
          <w:szCs w:val="24"/>
          <w:lang w:val="en-GB"/>
        </w:rPr>
        <w:t xml:space="preserve"> </w:t>
      </w:r>
    </w:p>
    <w:p w14:paraId="304A9F36" w14:textId="3C8CCA9E" w:rsidR="00C331E6" w:rsidRDefault="00C331E6" w:rsidP="00CB2AE4">
      <w:pPr>
        <w:rPr>
          <w:rFonts w:ascii="Times New Roman" w:hAnsi="Times New Roman" w:cs="Times New Roman"/>
          <w:b/>
          <w:bCs/>
          <w:sz w:val="24"/>
          <w:szCs w:val="24"/>
          <w:lang w:val="en-GB"/>
        </w:rPr>
      </w:pPr>
    </w:p>
    <w:p w14:paraId="4934396C" w14:textId="77777777" w:rsidR="00C331E6" w:rsidRPr="00C331E6" w:rsidRDefault="00C331E6" w:rsidP="00C331E6">
      <w:pPr>
        <w:rPr>
          <w:rFonts w:ascii="Times New Roman" w:hAnsi="Times New Roman" w:cs="Times New Roman"/>
          <w:sz w:val="24"/>
          <w:szCs w:val="24"/>
          <w:lang w:val="en-GB"/>
        </w:rPr>
      </w:pPr>
      <w:r w:rsidRPr="00C331E6">
        <w:rPr>
          <w:rFonts w:ascii="Times New Roman" w:hAnsi="Times New Roman" w:cs="Times New Roman"/>
          <w:sz w:val="24"/>
          <w:szCs w:val="24"/>
          <w:lang w:val="en-GB"/>
        </w:rPr>
        <w:t xml:space="preserve">This Information Document has been prepared by the Company in connection with its application for admission to trading on Euronext Growth Oslo. </w:t>
      </w:r>
    </w:p>
    <w:p w14:paraId="738BB228" w14:textId="77777777" w:rsidR="00C331E6" w:rsidRPr="00C331E6" w:rsidRDefault="00C331E6" w:rsidP="00C331E6">
      <w:pPr>
        <w:rPr>
          <w:rFonts w:ascii="Times New Roman" w:hAnsi="Times New Roman" w:cs="Times New Roman"/>
          <w:sz w:val="24"/>
          <w:szCs w:val="24"/>
          <w:lang w:val="en-GB"/>
        </w:rPr>
      </w:pPr>
      <w:r w:rsidRPr="00C331E6">
        <w:rPr>
          <w:rFonts w:ascii="Times New Roman" w:hAnsi="Times New Roman" w:cs="Times New Roman"/>
          <w:sz w:val="24"/>
          <w:szCs w:val="24"/>
          <w:lang w:val="en-GB"/>
        </w:rPr>
        <w:t xml:space="preserve">The Euronext Growth Advisor(s) have assisted the Issuer in preparing the Information Document and have used reasonable efforts to ensure that the Information Document is in accordance with the content requirements set out by Oslo </w:t>
      </w:r>
      <w:proofErr w:type="spellStart"/>
      <w:r w:rsidRPr="00C331E6">
        <w:rPr>
          <w:rFonts w:ascii="Times New Roman" w:hAnsi="Times New Roman" w:cs="Times New Roman"/>
          <w:sz w:val="24"/>
          <w:szCs w:val="24"/>
          <w:lang w:val="en-GB"/>
        </w:rPr>
        <w:t>Børs</w:t>
      </w:r>
      <w:proofErr w:type="spellEnd"/>
      <w:r w:rsidRPr="00C331E6">
        <w:rPr>
          <w:rFonts w:ascii="Times New Roman" w:hAnsi="Times New Roman" w:cs="Times New Roman"/>
          <w:sz w:val="24"/>
          <w:szCs w:val="24"/>
          <w:lang w:val="en-GB"/>
        </w:rPr>
        <w:t xml:space="preserve">. For the purpose of identifying such information, the Euronext Growth Advisor(s) have engaged advisers to conduct limited due diligence investigations related to certain [legal] and [financial] </w:t>
      </w:r>
      <w:proofErr w:type="gramStart"/>
      <w:r w:rsidRPr="00C331E6">
        <w:rPr>
          <w:rFonts w:ascii="Times New Roman" w:hAnsi="Times New Roman" w:cs="Times New Roman"/>
          <w:sz w:val="24"/>
          <w:szCs w:val="24"/>
          <w:lang w:val="en-GB"/>
        </w:rPr>
        <w:t>matters, and</w:t>
      </w:r>
      <w:proofErr w:type="gramEnd"/>
      <w:r w:rsidRPr="00C331E6">
        <w:rPr>
          <w:rFonts w:ascii="Times New Roman" w:hAnsi="Times New Roman" w:cs="Times New Roman"/>
          <w:sz w:val="24"/>
          <w:szCs w:val="24"/>
          <w:lang w:val="en-GB"/>
        </w:rPr>
        <w:t xml:space="preserve"> had discussions and interviews with the Company’s management.    </w:t>
      </w:r>
    </w:p>
    <w:p w14:paraId="513EA523" w14:textId="77777777" w:rsidR="00C331E6" w:rsidRPr="00C331E6" w:rsidRDefault="00C331E6" w:rsidP="00C331E6">
      <w:pPr>
        <w:rPr>
          <w:rFonts w:ascii="Times New Roman" w:hAnsi="Times New Roman" w:cs="Times New Roman"/>
          <w:sz w:val="24"/>
          <w:szCs w:val="24"/>
          <w:lang w:val="en-GB"/>
        </w:rPr>
      </w:pPr>
      <w:r w:rsidRPr="00C331E6">
        <w:rPr>
          <w:rFonts w:ascii="Times New Roman" w:hAnsi="Times New Roman" w:cs="Times New Roman"/>
          <w:sz w:val="24"/>
          <w:szCs w:val="24"/>
          <w:lang w:val="en-GB"/>
        </w:rPr>
        <w:t>The responsibility for the accuracy and completeness of the Information Document lies with the Company. The Euronext Growth Advisor(s) disclaim liability, to the fullest extent permitted.</w:t>
      </w:r>
    </w:p>
    <w:p w14:paraId="6B520C40" w14:textId="77777777" w:rsidR="00C331E6" w:rsidRPr="00C331E6" w:rsidRDefault="00C331E6" w:rsidP="00C331E6">
      <w:pPr>
        <w:rPr>
          <w:rFonts w:ascii="Times New Roman" w:hAnsi="Times New Roman" w:cs="Times New Roman"/>
          <w:sz w:val="24"/>
          <w:szCs w:val="24"/>
          <w:lang w:val="en-GB"/>
        </w:rPr>
      </w:pPr>
    </w:p>
    <w:p w14:paraId="45ACD99A" w14:textId="77777777" w:rsidR="00C331E6" w:rsidRPr="00C331E6" w:rsidRDefault="00C331E6" w:rsidP="00C331E6">
      <w:pPr>
        <w:rPr>
          <w:rFonts w:ascii="Times New Roman" w:hAnsi="Times New Roman" w:cs="Times New Roman"/>
          <w:sz w:val="24"/>
          <w:szCs w:val="24"/>
        </w:rPr>
      </w:pPr>
      <w:r w:rsidRPr="00C331E6">
        <w:rPr>
          <w:rFonts w:ascii="Times New Roman" w:hAnsi="Times New Roman" w:cs="Times New Roman"/>
          <w:sz w:val="24"/>
          <w:szCs w:val="24"/>
        </w:rPr>
        <w:t>(Hva som er gjort av DD kan f. eks mere konkret beskrives i ansvarsbegrensningen.)</w:t>
      </w:r>
    </w:p>
    <w:p w14:paraId="0045F0F6" w14:textId="77777777" w:rsidR="00C331E6" w:rsidRPr="00C331E6" w:rsidRDefault="00C331E6" w:rsidP="00CB2AE4">
      <w:pPr>
        <w:rPr>
          <w:rFonts w:ascii="Times New Roman" w:hAnsi="Times New Roman" w:cs="Times New Roman"/>
          <w:b/>
          <w:bCs/>
          <w:sz w:val="24"/>
          <w:szCs w:val="24"/>
        </w:rPr>
      </w:pPr>
    </w:p>
    <w:sectPr w:rsidR="00C331E6" w:rsidRPr="00C331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8417" w14:textId="77777777" w:rsidR="003D4357" w:rsidRDefault="003D4357">
      <w:pPr>
        <w:spacing w:after="0" w:line="240" w:lineRule="auto"/>
      </w:pPr>
      <w:r>
        <w:separator/>
      </w:r>
    </w:p>
  </w:endnote>
  <w:endnote w:type="continuationSeparator" w:id="0">
    <w:p w14:paraId="2B057C11" w14:textId="77777777" w:rsidR="003D4357" w:rsidRDefault="003D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4CA48" w14:textId="77777777" w:rsidR="003D4357" w:rsidRDefault="003D4357" w:rsidP="00DE5028">
      <w:pPr>
        <w:spacing w:after="0" w:line="240" w:lineRule="auto"/>
      </w:pPr>
      <w:r>
        <w:separator/>
      </w:r>
    </w:p>
  </w:footnote>
  <w:footnote w:type="continuationSeparator" w:id="0">
    <w:p w14:paraId="13F537A1" w14:textId="77777777" w:rsidR="003D4357" w:rsidRDefault="003D4357" w:rsidP="00DE5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32169"/>
    <w:multiLevelType w:val="hybridMultilevel"/>
    <w:tmpl w:val="FE7A3BF6"/>
    <w:lvl w:ilvl="0" w:tplc="5C1C1E52">
      <w:start w:val="1"/>
      <w:numFmt w:val="decimal"/>
      <w:lvlText w:val="%1."/>
      <w:lvlJc w:val="left"/>
      <w:pPr>
        <w:ind w:left="720" w:hanging="360"/>
      </w:pPr>
    </w:lvl>
    <w:lvl w:ilvl="1" w:tplc="BB3C5CC4" w:tentative="1">
      <w:start w:val="1"/>
      <w:numFmt w:val="lowerLetter"/>
      <w:lvlText w:val="%2."/>
      <w:lvlJc w:val="left"/>
      <w:pPr>
        <w:ind w:left="1440" w:hanging="360"/>
      </w:pPr>
    </w:lvl>
    <w:lvl w:ilvl="2" w:tplc="25CE91FC" w:tentative="1">
      <w:start w:val="1"/>
      <w:numFmt w:val="lowerRoman"/>
      <w:lvlText w:val="%3."/>
      <w:lvlJc w:val="right"/>
      <w:pPr>
        <w:ind w:left="2160" w:hanging="180"/>
      </w:pPr>
    </w:lvl>
    <w:lvl w:ilvl="3" w:tplc="FC4E081E" w:tentative="1">
      <w:start w:val="1"/>
      <w:numFmt w:val="decimal"/>
      <w:lvlText w:val="%4."/>
      <w:lvlJc w:val="left"/>
      <w:pPr>
        <w:ind w:left="2880" w:hanging="360"/>
      </w:pPr>
    </w:lvl>
    <w:lvl w:ilvl="4" w:tplc="DAFC9516" w:tentative="1">
      <w:start w:val="1"/>
      <w:numFmt w:val="lowerLetter"/>
      <w:lvlText w:val="%5."/>
      <w:lvlJc w:val="left"/>
      <w:pPr>
        <w:ind w:left="3600" w:hanging="360"/>
      </w:pPr>
    </w:lvl>
    <w:lvl w:ilvl="5" w:tplc="FEB2809A" w:tentative="1">
      <w:start w:val="1"/>
      <w:numFmt w:val="lowerRoman"/>
      <w:lvlText w:val="%6."/>
      <w:lvlJc w:val="right"/>
      <w:pPr>
        <w:ind w:left="4320" w:hanging="180"/>
      </w:pPr>
    </w:lvl>
    <w:lvl w:ilvl="6" w:tplc="0AA018D4" w:tentative="1">
      <w:start w:val="1"/>
      <w:numFmt w:val="decimal"/>
      <w:lvlText w:val="%7."/>
      <w:lvlJc w:val="left"/>
      <w:pPr>
        <w:ind w:left="5040" w:hanging="360"/>
      </w:pPr>
    </w:lvl>
    <w:lvl w:ilvl="7" w:tplc="FBC8E692" w:tentative="1">
      <w:start w:val="1"/>
      <w:numFmt w:val="lowerLetter"/>
      <w:lvlText w:val="%8."/>
      <w:lvlJc w:val="left"/>
      <w:pPr>
        <w:ind w:left="5760" w:hanging="360"/>
      </w:pPr>
    </w:lvl>
    <w:lvl w:ilvl="8" w:tplc="2F7024B8" w:tentative="1">
      <w:start w:val="1"/>
      <w:numFmt w:val="lowerRoman"/>
      <w:lvlText w:val="%9."/>
      <w:lvlJc w:val="right"/>
      <w:pPr>
        <w:ind w:left="6480" w:hanging="180"/>
      </w:pPr>
    </w:lvl>
  </w:abstractNum>
  <w:num w:numId="1" w16cid:durableId="772045016">
    <w:abstractNumId w:val="0"/>
  </w:num>
  <w:num w:numId="2" w16cid:durableId="1908833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C74"/>
    <w:rsid w:val="000128E2"/>
    <w:rsid w:val="00024582"/>
    <w:rsid w:val="00044BFF"/>
    <w:rsid w:val="00060089"/>
    <w:rsid w:val="000A5836"/>
    <w:rsid w:val="000D66B8"/>
    <w:rsid w:val="00140FB1"/>
    <w:rsid w:val="001614B6"/>
    <w:rsid w:val="00173D84"/>
    <w:rsid w:val="00180689"/>
    <w:rsid w:val="001B23CE"/>
    <w:rsid w:val="00207C40"/>
    <w:rsid w:val="00305B58"/>
    <w:rsid w:val="00354CB0"/>
    <w:rsid w:val="003D4357"/>
    <w:rsid w:val="00405FD1"/>
    <w:rsid w:val="004563D7"/>
    <w:rsid w:val="00463FF4"/>
    <w:rsid w:val="00597162"/>
    <w:rsid w:val="00620A61"/>
    <w:rsid w:val="00656D76"/>
    <w:rsid w:val="006B2532"/>
    <w:rsid w:val="006D32A8"/>
    <w:rsid w:val="007978FA"/>
    <w:rsid w:val="0083448D"/>
    <w:rsid w:val="008F05AC"/>
    <w:rsid w:val="009703DA"/>
    <w:rsid w:val="009A3C74"/>
    <w:rsid w:val="009F1CCA"/>
    <w:rsid w:val="00B23BE8"/>
    <w:rsid w:val="00BA41A8"/>
    <w:rsid w:val="00C0618C"/>
    <w:rsid w:val="00C331E6"/>
    <w:rsid w:val="00C34F3D"/>
    <w:rsid w:val="00CA3F05"/>
    <w:rsid w:val="00D37B54"/>
    <w:rsid w:val="00EF6540"/>
    <w:rsid w:val="00FC4EE8"/>
    <w:rsid w:val="00FE2D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11FB"/>
  <w15:docId w15:val="{C882F589-32EA-4FC5-8A29-0814B562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E399A"/>
    <w:pPr>
      <w:spacing w:after="0" w:line="240" w:lineRule="auto"/>
    </w:pPr>
    <w:rPr>
      <w:rFonts w:ascii="Calibri" w:hAnsi="Calibri" w:cs="Calibri"/>
      <w:lang w:eastAsia="nb-NO"/>
    </w:rPr>
  </w:style>
  <w:style w:type="character" w:styleId="CommentReference">
    <w:name w:val="annotation reference"/>
    <w:basedOn w:val="DefaultParagraphFont"/>
    <w:uiPriority w:val="99"/>
    <w:semiHidden/>
    <w:unhideWhenUsed/>
    <w:rsid w:val="00817F34"/>
    <w:rPr>
      <w:sz w:val="16"/>
      <w:szCs w:val="16"/>
    </w:rPr>
  </w:style>
  <w:style w:type="paragraph" w:styleId="CommentText">
    <w:name w:val="annotation text"/>
    <w:basedOn w:val="Normal"/>
    <w:link w:val="CommentTextChar"/>
    <w:uiPriority w:val="99"/>
    <w:semiHidden/>
    <w:unhideWhenUsed/>
    <w:rsid w:val="00817F34"/>
    <w:pPr>
      <w:spacing w:line="240" w:lineRule="auto"/>
    </w:pPr>
    <w:rPr>
      <w:sz w:val="20"/>
      <w:szCs w:val="20"/>
    </w:rPr>
  </w:style>
  <w:style w:type="character" w:customStyle="1" w:styleId="CommentTextChar">
    <w:name w:val="Comment Text Char"/>
    <w:basedOn w:val="DefaultParagraphFont"/>
    <w:link w:val="CommentText"/>
    <w:uiPriority w:val="99"/>
    <w:semiHidden/>
    <w:rsid w:val="00817F34"/>
    <w:rPr>
      <w:sz w:val="20"/>
      <w:szCs w:val="20"/>
    </w:rPr>
  </w:style>
  <w:style w:type="paragraph" w:styleId="CommentSubject">
    <w:name w:val="annotation subject"/>
    <w:basedOn w:val="CommentText"/>
    <w:next w:val="CommentText"/>
    <w:link w:val="CommentSubjectChar"/>
    <w:uiPriority w:val="99"/>
    <w:semiHidden/>
    <w:unhideWhenUsed/>
    <w:rsid w:val="00817F34"/>
    <w:rPr>
      <w:b/>
      <w:bCs/>
    </w:rPr>
  </w:style>
  <w:style w:type="character" w:customStyle="1" w:styleId="CommentSubjectChar">
    <w:name w:val="Comment Subject Char"/>
    <w:basedOn w:val="CommentTextChar"/>
    <w:link w:val="CommentSubject"/>
    <w:uiPriority w:val="99"/>
    <w:semiHidden/>
    <w:rsid w:val="00817F34"/>
    <w:rPr>
      <w:b/>
      <w:bCs/>
      <w:sz w:val="20"/>
      <w:szCs w:val="20"/>
    </w:rPr>
  </w:style>
  <w:style w:type="paragraph" w:styleId="BalloonText">
    <w:name w:val="Balloon Text"/>
    <w:basedOn w:val="Normal"/>
    <w:link w:val="BalloonTextChar"/>
    <w:uiPriority w:val="99"/>
    <w:semiHidden/>
    <w:unhideWhenUsed/>
    <w:rsid w:val="00D82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C1"/>
    <w:rPr>
      <w:rFonts w:ascii="Segoe UI" w:hAnsi="Segoe UI" w:cs="Segoe UI"/>
      <w:sz w:val="18"/>
      <w:szCs w:val="18"/>
    </w:rPr>
  </w:style>
  <w:style w:type="paragraph" w:styleId="Revision">
    <w:name w:val="Revision"/>
    <w:hidden/>
    <w:uiPriority w:val="99"/>
    <w:semiHidden/>
    <w:rsid w:val="00D828C1"/>
    <w:pPr>
      <w:spacing w:after="0" w:line="240" w:lineRule="auto"/>
    </w:pPr>
  </w:style>
  <w:style w:type="paragraph" w:styleId="ListParagraph">
    <w:name w:val="List Paragraph"/>
    <w:basedOn w:val="Normal"/>
    <w:uiPriority w:val="34"/>
    <w:qFormat/>
    <w:rsid w:val="00556A88"/>
    <w:pPr>
      <w:ind w:left="720"/>
      <w:contextualSpacing/>
    </w:pPr>
  </w:style>
  <w:style w:type="paragraph" w:styleId="FootnoteText">
    <w:name w:val="footnote text"/>
    <w:basedOn w:val="Normal"/>
    <w:link w:val="FootnoteTextChar"/>
    <w:uiPriority w:val="99"/>
    <w:semiHidden/>
    <w:unhideWhenUsed/>
    <w:rsid w:val="00DE5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028"/>
    <w:rPr>
      <w:sz w:val="20"/>
      <w:szCs w:val="20"/>
    </w:rPr>
  </w:style>
  <w:style w:type="character" w:styleId="FootnoteReference">
    <w:name w:val="footnote reference"/>
    <w:basedOn w:val="DefaultParagraphFont"/>
    <w:uiPriority w:val="99"/>
    <w:semiHidden/>
    <w:unhideWhenUsed/>
    <w:rsid w:val="00DE5028"/>
    <w:rPr>
      <w:vertAlign w:val="superscript"/>
    </w:rPr>
  </w:style>
  <w:style w:type="paragraph" w:styleId="Header">
    <w:name w:val="header"/>
    <w:basedOn w:val="Normal"/>
    <w:link w:val="HeaderChar"/>
    <w:uiPriority w:val="99"/>
    <w:unhideWhenUsed/>
    <w:rsid w:val="008A42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426F"/>
  </w:style>
  <w:style w:type="paragraph" w:styleId="Footer">
    <w:name w:val="footer"/>
    <w:basedOn w:val="Normal"/>
    <w:link w:val="FooterChar"/>
    <w:uiPriority w:val="99"/>
    <w:unhideWhenUsed/>
    <w:rsid w:val="008A42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5958">
      <w:bodyDiv w:val="1"/>
      <w:marLeft w:val="0"/>
      <w:marRight w:val="0"/>
      <w:marTop w:val="0"/>
      <w:marBottom w:val="0"/>
      <w:divBdr>
        <w:top w:val="none" w:sz="0" w:space="0" w:color="auto"/>
        <w:left w:val="none" w:sz="0" w:space="0" w:color="auto"/>
        <w:bottom w:val="none" w:sz="0" w:space="0" w:color="auto"/>
        <w:right w:val="none" w:sz="0" w:space="0" w:color="auto"/>
      </w:divBdr>
    </w:div>
    <w:div w:id="510460479">
      <w:bodyDiv w:val="1"/>
      <w:marLeft w:val="0"/>
      <w:marRight w:val="0"/>
      <w:marTop w:val="0"/>
      <w:marBottom w:val="0"/>
      <w:divBdr>
        <w:top w:val="none" w:sz="0" w:space="0" w:color="auto"/>
        <w:left w:val="none" w:sz="0" w:space="0" w:color="auto"/>
        <w:bottom w:val="none" w:sz="0" w:space="0" w:color="auto"/>
        <w:right w:val="none" w:sz="0" w:space="0" w:color="auto"/>
      </w:divBdr>
    </w:div>
    <w:div w:id="175816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f01fec-5dc5-45f7-80d9-75c23bf6e60c" xsi:nil="true"/>
    <lcf76f155ced4ddcb4097134ff3c332f xmlns="5c0b7025-e8cc-4030-9b17-214ed6f44e1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DEA0BD14BA8E429AD96E80D4FD6C14" ma:contentTypeVersion="16" ma:contentTypeDescription="Create a new document." ma:contentTypeScope="" ma:versionID="1378d0708e1e0cafa6ad899b9245d7e9">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ae601d2fa3c5545b34274d7f7d42319f"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3C45-F1ED-4A50-85C0-C6E3C718700B}">
  <ds:schemaRefs>
    <ds:schemaRef ds:uri="http://schemas.microsoft.com/sharepoint/v3/contenttype/forms"/>
  </ds:schemaRefs>
</ds:datastoreItem>
</file>

<file path=customXml/itemProps2.xml><?xml version="1.0" encoding="utf-8"?>
<ds:datastoreItem xmlns:ds="http://schemas.openxmlformats.org/officeDocument/2006/customXml" ds:itemID="{52C20D43-C8AC-40A8-AE3E-856A97AFE6A4}">
  <ds:schemaRefs>
    <ds:schemaRef ds:uri="http://schemas.microsoft.com/office/2006/metadata/properties"/>
    <ds:schemaRef ds:uri="http://schemas.microsoft.com/office/infopath/2007/PartnerControls"/>
    <ds:schemaRef ds:uri="71f01fec-5dc5-45f7-80d9-75c23bf6e60c"/>
    <ds:schemaRef ds:uri="5c0b7025-e8cc-4030-9b17-214ed6f44e1d"/>
  </ds:schemaRefs>
</ds:datastoreItem>
</file>

<file path=customXml/itemProps3.xml><?xml version="1.0" encoding="utf-8"?>
<ds:datastoreItem xmlns:ds="http://schemas.openxmlformats.org/officeDocument/2006/customXml" ds:itemID="{23ABA8EA-342F-40A5-A96E-BDB0479773A0}">
  <ds:schemaRefs>
    <ds:schemaRef ds:uri="http://schemas.openxmlformats.org/officeDocument/2006/bibliography"/>
  </ds:schemaRefs>
</ds:datastoreItem>
</file>

<file path=customXml/itemProps4.xml><?xml version="1.0" encoding="utf-8"?>
<ds:datastoreItem xmlns:ds="http://schemas.openxmlformats.org/officeDocument/2006/customXml" ds:itemID="{D029479D-935C-4D41-AF54-51E740A462D2}"/>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879</Characters>
  <Application>Microsoft Office Word</Application>
  <DocSecurity>4</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Nygaard</dc:creator>
  <cp:lastModifiedBy>Morten Larsen</cp:lastModifiedBy>
  <cp:revision>2</cp:revision>
  <cp:lastPrinted>2023-08-29T10:34:00Z</cp:lastPrinted>
  <dcterms:created xsi:type="dcterms:W3CDTF">2023-12-18T09:02:00Z</dcterms:created>
  <dcterms:modified xsi:type="dcterms:W3CDTF">2023-12-18T09:02:00Z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0x0101009FDEA0BD14BA8E429AD96E80D4FD6C14</vt:lpwstr>
  </property>
</Properties>
</file>